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d8425506c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af5a4cc9ae4ed7"/>
      <w:footerReference xmlns:r="http://schemas.openxmlformats.org/officeDocument/2006/relationships" w:type="default" r:id="Rfa269e1fc7cc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 HOLDING AS   ·   Org.nr 989 239 422   ·   c/o Kristian Hauglid, Nitberg Østre, Holtveien 106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f5a4cc9ae4ed7" /><Relationship Type="http://schemas.openxmlformats.org/officeDocument/2006/relationships/footer" Target="/word/footer1.xml" Id="Rfa269e1fc7cc4f8a" /></Relationships>
</file>