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a336b1db9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52c40839b49e0"/>
      <w:footerReference xmlns:r="http://schemas.openxmlformats.org/officeDocument/2006/relationships" w:type="default" r:id="R6533061671fd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 INVEST AS   ·   Org.nr 989 235 079   ·   Angvikvegen 2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52c40839b49e0" /><Relationship Type="http://schemas.openxmlformats.org/officeDocument/2006/relationships/footer" Target="/word/footer1.xml" Id="R6533061671fd4535" /></Relationships>
</file>