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5cebebf4e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GELATHO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GELATHO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a80d0a984454f"/>
      <w:footerReference xmlns:r="http://schemas.openxmlformats.org/officeDocument/2006/relationships" w:type="default" r:id="R63cdd9e89f3e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GELATHO AS   ·   Org.nr 989 231 049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GELATHO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a80d0a984454f" /><Relationship Type="http://schemas.openxmlformats.org/officeDocument/2006/relationships/footer" Target="/word/footer1.xml" Id="R63cdd9e89f3e4a65" /></Relationships>
</file>