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18dc961bc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FIRDA REVISJON &amp; RÅDGIVNING AS.</w:t>
      </w:r>
    </w:p>
    <w:sectPr>
      <w:headerReference xmlns:r="http://schemas.openxmlformats.org/officeDocument/2006/relationships" w:type="default" r:id="Rcf89ae63cdcb403b"/>
      <w:footerReference xmlns:r="http://schemas.openxmlformats.org/officeDocument/2006/relationships" w:type="default" r:id="Rce7df368a250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ae63cdcb403b" /><Relationship Type="http://schemas.openxmlformats.org/officeDocument/2006/relationships/footer" Target="/word/footer1.xml" Id="Rce7df368a25049d5" /></Relationships>
</file>