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2a725b906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22b1f977cfb04025"/>
      <w:footerReference xmlns:r="http://schemas.openxmlformats.org/officeDocument/2006/relationships" w:type="default" r:id="R8f3a41d0cd8e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1f977cfb04025" /><Relationship Type="http://schemas.openxmlformats.org/officeDocument/2006/relationships/footer" Target="/word/footer1.xml" Id="R8f3a41d0cd8e4c61" /></Relationships>
</file>