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943ce8a4b47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216eaf8ce64e2c"/>
      <w:footerReference xmlns:r="http://schemas.openxmlformats.org/officeDocument/2006/relationships" w:type="default" r:id="R8c4cf6a91268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POMA HOLDING AS   ·   Org.nr 989 229 974   ·   6683 VÅGLAND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16eaf8ce64e2c" /><Relationship Type="http://schemas.openxmlformats.org/officeDocument/2006/relationships/footer" Target="/word/footer1.xml" Id="R8c4cf6a912684f14" /></Relationships>
</file>