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c12984fb64d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A BORGEN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 BORGEN AS</w:t>
      </w:r>
    </w:p>
    <w:sectPr>
      <w:headerReference xmlns:r="http://schemas.openxmlformats.org/officeDocument/2006/relationships" w:type="default" r:id="Rd78a55702c64401b"/>
      <w:footerReference xmlns:r="http://schemas.openxmlformats.org/officeDocument/2006/relationships" w:type="default" r:id="R09f695b22473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a55702c64401b" /><Relationship Type="http://schemas.openxmlformats.org/officeDocument/2006/relationships/footer" Target="/word/footer1.xml" Id="R09f695b224734ed7" /></Relationships>
</file>