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e980ade2042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VEMBE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VEMBE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0006776f8440d"/>
      <w:footerReference xmlns:r="http://schemas.openxmlformats.org/officeDocument/2006/relationships" w:type="default" r:id="R725ddb00d2c1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VEMBE INVEST AS   ·   Org.nr 989 226 983   ·   Rolfsbuktalléen 19   ·   1364 FORNEBU   ·   Tlf. 22 12 15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VEMBE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0006776f8440d" /><Relationship Type="http://schemas.openxmlformats.org/officeDocument/2006/relationships/footer" Target="/word/footer1.xml" Id="R725ddb00d2c14ede" /></Relationships>
</file>