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ece75e34dc43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BRATHAMMER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Langevåg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Langevåg,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BRATHAMMER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56b7236e794ba3"/>
      <w:footerReference xmlns:r="http://schemas.openxmlformats.org/officeDocument/2006/relationships" w:type="default" r:id="Rb802f69fcb734b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BRATHAMMER AS   ·   Org.nr 989 221 256   ·   C/O Leif Morten Brathaug, Stølhaugbrauta 9   ·   6030 LANGEVÅG   ·   Tlf. 70 19 40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BRATHAMMER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56b7236e794ba3" /><Relationship Type="http://schemas.openxmlformats.org/officeDocument/2006/relationships/footer" Target="/word/footer1.xml" Id="Rb802f69fcb734b76" /></Relationships>
</file>