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e46753ec0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KGA INVEST AS, org.nr 989 219 936,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25120612355e4ac6"/>
      <w:footerReference xmlns:r="http://schemas.openxmlformats.org/officeDocument/2006/relationships" w:type="default" r:id="R04ba592bb318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20612355e4ac6" /><Relationship Type="http://schemas.openxmlformats.org/officeDocument/2006/relationships/footer" Target="/word/footer1.xml" Id="R04ba592bb31842ed" /></Relationships>
</file>