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a69a2567e49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KGA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2f55a90b09a847d2"/>
      <w:footerReference xmlns:r="http://schemas.openxmlformats.org/officeDocument/2006/relationships" w:type="default" r:id="R5eeb56170f9a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5a90b09a847d2" /><Relationship Type="http://schemas.openxmlformats.org/officeDocument/2006/relationships/footer" Target="/word/footer1.xml" Id="R5eeb56170f9a4e41" /></Relationships>
</file>