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de333b16414e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HH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HH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aaf29ec2234e4f"/>
      <w:footerReference xmlns:r="http://schemas.openxmlformats.org/officeDocument/2006/relationships" w:type="default" r:id="Rcb68ebba8b7f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 INVESTERING AS   ·   Org.nr 989 216 910   ·   Karen Grude Kohts plass 3D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aaf29ec2234e4f" /><Relationship Type="http://schemas.openxmlformats.org/officeDocument/2006/relationships/footer" Target="/word/footer1.xml" Id="Rcb68ebba8b7f4608" /></Relationships>
</file>