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01fdb64f1e42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 STEINAR SCHEI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 STEINAR SCHEI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f08db875da48c1"/>
      <w:footerReference xmlns:r="http://schemas.openxmlformats.org/officeDocument/2006/relationships" w:type="default" r:id="Ra2c293001cd64b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 STEINAR SCHEI AS   ·   Org.nr 989 216 732   ·   Leirfossvegen 27   ·   7038 TRONDHEIM   ·   Tlf. 73 82 28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 STEINAR SCHEI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f08db875da48c1" /><Relationship Type="http://schemas.openxmlformats.org/officeDocument/2006/relationships/footer" Target="/word/footer1.xml" Id="Ra2c293001cd64be1" /></Relationships>
</file>