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615455a3c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c4a76ac1dcdf4ede"/>
      <w:footerReference xmlns:r="http://schemas.openxmlformats.org/officeDocument/2006/relationships" w:type="default" r:id="R267c4cc116f4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76ac1dcdf4ede" /><Relationship Type="http://schemas.openxmlformats.org/officeDocument/2006/relationships/footer" Target="/word/footer1.xml" Id="R267c4cc116f443bc" /></Relationships>
</file>