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d2b264691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639c716432724529"/>
      <w:footerReference xmlns:r="http://schemas.openxmlformats.org/officeDocument/2006/relationships" w:type="default" r:id="Rab627029983d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c716432724529" /><Relationship Type="http://schemas.openxmlformats.org/officeDocument/2006/relationships/footer" Target="/word/footer1.xml" Id="Rab627029983d4c35" /></Relationships>
</file>