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50a267e12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a4f2f9b5cb4786"/>
      <w:footerReference xmlns:r="http://schemas.openxmlformats.org/officeDocument/2006/relationships" w:type="default" r:id="Ra8a9e297c008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JBS INVEST AS   ·   Org.nr 989 208 055   ·   c/o Kjersti Skogland Urrang, Flathauggata 36   ·   5523 HAUGESUND   ·   kjersti@urrang.no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4f2f9b5cb4786" /><Relationship Type="http://schemas.openxmlformats.org/officeDocument/2006/relationships/footer" Target="/word/footer1.xml" Id="Ra8a9e297c0084036" /></Relationships>
</file>