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cb0cb5e2d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GRAFISK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GRAFISK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6b5ac57134119"/>
      <w:footerReference xmlns:r="http://schemas.openxmlformats.org/officeDocument/2006/relationships" w:type="default" r:id="R463cb26eab87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GRAFISK INVESTERING AS   ·   Org.nr 989 205 374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GRAFISK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6b5ac57134119" /><Relationship Type="http://schemas.openxmlformats.org/officeDocument/2006/relationships/footer" Target="/word/footer1.xml" Id="R463cb26eab87479a" /></Relationships>
</file>