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8257ef52248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BAKKEFJELL INVEST AS</w:t>
      </w:r>
    </w:p>
    <w:sectPr>
      <w:headerReference xmlns:r="http://schemas.openxmlformats.org/officeDocument/2006/relationships" w:type="default" r:id="R6102a59df523482a"/>
      <w:footerReference xmlns:r="http://schemas.openxmlformats.org/officeDocument/2006/relationships" w:type="default" r:id="R3d29611d9d64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BAKKEFJELL INVEST AS   ·   Org.nr 989 202 200   ·   Nordstrandveien 65A   ·   8012 BODØ   ·   Tlf. 75 55 17 91   ·   are@bodoe-revisjon.no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BAKKEFJELL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2a59df523482a" /><Relationship Type="http://schemas.openxmlformats.org/officeDocument/2006/relationships/footer" Target="/word/footer1.xml" Id="R3d29611d9d644a19" /></Relationships>
</file>