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275bc0b55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 A. SVENDSEN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0e319dae5c074ff0"/>
      <w:footerReference xmlns:r="http://schemas.openxmlformats.org/officeDocument/2006/relationships" w:type="default" r:id="Rfee3b47f9fa2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19dae5c074ff0" /><Relationship Type="http://schemas.openxmlformats.org/officeDocument/2006/relationships/footer" Target="/word/footer1.xml" Id="Rfee3b47f9fa24244" /></Relationships>
</file>