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76185e244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A.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A.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be0a7e7b24dfa"/>
      <w:footerReference xmlns:r="http://schemas.openxmlformats.org/officeDocument/2006/relationships" w:type="default" r:id="R1533092c6bd0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be0a7e7b24dfa" /><Relationship Type="http://schemas.openxmlformats.org/officeDocument/2006/relationships/footer" Target="/word/footer1.xml" Id="R1533092c6bd04982" /></Relationships>
</file>