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fe1b8251644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8a17263fdffb48df"/>
      <w:footerReference xmlns:r="http://schemas.openxmlformats.org/officeDocument/2006/relationships" w:type="default" r:id="Re1beb650f7d7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7263fdffb48df" /><Relationship Type="http://schemas.openxmlformats.org/officeDocument/2006/relationships/footer" Target="/word/footer1.xml" Id="Re1beb650f7d74db4" /></Relationships>
</file>