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f02669b13d42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VANEBO PUBLISHING AS, org.nr 989 201 085,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Namnå,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VANEBO PUBLISHING AS</w:t>
      </w:r>
    </w:p>
    <w:sectPr>
      <w:headerReference xmlns:r="http://schemas.openxmlformats.org/officeDocument/2006/relationships" w:type="default" r:id="Raceece9a791e47aa"/>
      <w:footerReference xmlns:r="http://schemas.openxmlformats.org/officeDocument/2006/relationships" w:type="default" r:id="Refb7853f3465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VANEBO PUBLISHING AS   ·   Org.nr 989 201 085   ·   Bergesidevegen 360   ·   2265 NAMNÅ   ·   Tlf. 62 94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VANEBO PUBLISHING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ece9a791e47aa" /><Relationship Type="http://schemas.openxmlformats.org/officeDocument/2006/relationships/footer" Target="/word/footer1.xml" Id="Refb7853f34654eae" /></Relationships>
</file>