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9decbe2ea4f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BME GROUP AS.</w:t>
      </w:r>
    </w:p>
    <w:sectPr>
      <w:headerReference xmlns:r="http://schemas.openxmlformats.org/officeDocument/2006/relationships" w:type="default" r:id="R4aa5a64d94194eaa"/>
      <w:footerReference xmlns:r="http://schemas.openxmlformats.org/officeDocument/2006/relationships" w:type="default" r:id="R9b3f5c065645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5a64d94194eaa" /><Relationship Type="http://schemas.openxmlformats.org/officeDocument/2006/relationships/footer" Target="/word/footer1.xml" Id="R9b3f5c06564546e8" /></Relationships>
</file>