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2e497f885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BME GROUP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5055db3b1804112"/>
      <w:footerReference xmlns:r="http://schemas.openxmlformats.org/officeDocument/2006/relationships" w:type="default" r:id="R2cfea2bb7b12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55db3b1804112" /><Relationship Type="http://schemas.openxmlformats.org/officeDocument/2006/relationships/footer" Target="/word/footer1.xml" Id="R2cfea2bb7b12412d" /></Relationships>
</file>