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e404a1156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9ba06d9f5f484155"/>
      <w:footerReference xmlns:r="http://schemas.openxmlformats.org/officeDocument/2006/relationships" w:type="default" r:id="R265bdbd57f39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06d9f5f484155" /><Relationship Type="http://schemas.openxmlformats.org/officeDocument/2006/relationships/footer" Target="/word/footer1.xml" Id="R265bdbd57f394229" /></Relationships>
</file>