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ab39058ba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DYRKOLBOTN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DYRKOLBOTN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bf652ccfb4269"/>
      <w:footerReference xmlns:r="http://schemas.openxmlformats.org/officeDocument/2006/relationships" w:type="default" r:id="Rdd71b1b59dcc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bf652ccfb4269" /><Relationship Type="http://schemas.openxmlformats.org/officeDocument/2006/relationships/footer" Target="/word/footer1.xml" Id="Rdd71b1b59dcc4204" /></Relationships>
</file>