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b5b218de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92177de639104ab0"/>
      <w:footerReference xmlns:r="http://schemas.openxmlformats.org/officeDocument/2006/relationships" w:type="default" r:id="R00949cbf8d2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77de639104ab0" /><Relationship Type="http://schemas.openxmlformats.org/officeDocument/2006/relationships/footer" Target="/word/footer1.xml" Id="R00949cbf8d2e40fb" /></Relationships>
</file>