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ca9277d9fc46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BØS AS</w:t>
      </w:r>
    </w:p>
    <w:sectPr>
      <w:headerReference xmlns:r="http://schemas.openxmlformats.org/officeDocument/2006/relationships" w:type="default" r:id="R5b7c646780ea4c12"/>
      <w:footerReference xmlns:r="http://schemas.openxmlformats.org/officeDocument/2006/relationships" w:type="default" r:id="R67ce972f9fd04b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BØS AS   ·   Org.nr 989 193 821   ·   General von Hovens vei 1   ·   7040 TRONDHEIM   ·   smebyjr4@gmail.com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7c646780ea4c12" /><Relationship Type="http://schemas.openxmlformats.org/officeDocument/2006/relationships/footer" Target="/word/footer1.xml" Id="R67ce972f9fd04bef" /></Relationships>
</file>