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eacab47ac48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AQUARION AS, org.nr 989 192 299,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57e580bc3983436e"/>
      <w:footerReference xmlns:r="http://schemas.openxmlformats.org/officeDocument/2006/relationships" w:type="default" r:id="Rb4719c62cbc0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580bc3983436e" /><Relationship Type="http://schemas.openxmlformats.org/officeDocument/2006/relationships/footer" Target="/word/footer1.xml" Id="Rb4719c62cbc049e0" /></Relationships>
</file>