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24c26fdd6a43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Skjold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SORO INVESTERING AS.</w:t>
      </w:r>
    </w:p>
    <w:sectPr>
      <w:headerReference xmlns:r="http://schemas.openxmlformats.org/officeDocument/2006/relationships" w:type="default" r:id="R35532423f49a42b5"/>
      <w:footerReference xmlns:r="http://schemas.openxmlformats.org/officeDocument/2006/relationships" w:type="default" r:id="R9a2bf9c1c46c49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SORO INVESTERING AS   ·   Org.nr 989 191 969   ·   c/o Sverre Vik, Isvikvegen 33   ·   5574 SKJOLD   ·   Tlf. 40 00 67 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SORO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532423f49a42b5" /><Relationship Type="http://schemas.openxmlformats.org/officeDocument/2006/relationships/footer" Target="/word/footer1.xml" Id="R9a2bf9c1c46c49c0" /></Relationships>
</file>