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3474fd87634e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CODEX ADVOKAT TRONDHEIM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CODEX ADVOKAT TRONDHEIM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89ba510e8e4282"/>
      <w:footerReference xmlns:r="http://schemas.openxmlformats.org/officeDocument/2006/relationships" w:type="default" r:id="R0be7418c8b374b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CODEX ADVOKAT TRONDHEIM AS   ·   Org.nr 989 189 441   ·   Nordre gate 6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CODEX ADVOKAT TRONDHEIM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89ba510e8e4282" /><Relationship Type="http://schemas.openxmlformats.org/officeDocument/2006/relationships/footer" Target="/word/footer1.xml" Id="R0be7418c8b374be8" /></Relationships>
</file>