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00db57343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AS</w:t>
      </w:r>
    </w:p>
    <w:sectPr>
      <w:headerReference xmlns:r="http://schemas.openxmlformats.org/officeDocument/2006/relationships" w:type="default" r:id="Rb76b30ce025b473e"/>
      <w:footerReference xmlns:r="http://schemas.openxmlformats.org/officeDocument/2006/relationships" w:type="default" r:id="Ra95a9075fdbc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b30ce025b473e" /><Relationship Type="http://schemas.openxmlformats.org/officeDocument/2006/relationships/footer" Target="/word/footer1.xml" Id="Ra95a9075fdbc457c" /></Relationships>
</file>