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cda827580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0870d1a4c43df"/>
      <w:footerReference xmlns:r="http://schemas.openxmlformats.org/officeDocument/2006/relationships" w:type="default" r:id="Ra5670a64b82b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0870d1a4c43df" /><Relationship Type="http://schemas.openxmlformats.org/officeDocument/2006/relationships/footer" Target="/word/footer1.xml" Id="Ra5670a64b82b4629" /></Relationships>
</file>