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cc6d6a350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9132e4925fa3424f"/>
      <w:footerReference xmlns:r="http://schemas.openxmlformats.org/officeDocument/2006/relationships" w:type="default" r:id="R566ae7e01cd4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e4925fa3424f" /><Relationship Type="http://schemas.openxmlformats.org/officeDocument/2006/relationships/footer" Target="/word/footer1.xml" Id="R566ae7e01cd444a1" /></Relationships>
</file>