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56460817840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 PERSSON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 PERSSON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7a441245ff4efd"/>
      <w:footerReference xmlns:r="http://schemas.openxmlformats.org/officeDocument/2006/relationships" w:type="default" r:id="Rb3313f2da16848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 PERSSON AS   ·   Org.nr 989 175 262   ·   Kileveien 15A   ·   1634 GAMLE FREDRIKSTAD   ·   Tlf. 62 33 44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 PERSSON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7a441245ff4efd" /><Relationship Type="http://schemas.openxmlformats.org/officeDocument/2006/relationships/footer" Target="/word/footer1.xml" Id="Rb3313f2da16848e5" /></Relationships>
</file>