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86cbc15e9d4c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TPA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TPA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936cf4d98143a8"/>
      <w:footerReference xmlns:r="http://schemas.openxmlformats.org/officeDocument/2006/relationships" w:type="default" r:id="R23f5788866c748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TPA HOLDING AS   ·   Org.nr 989 173 200   ·   Statsminister Michelsens veg 76   ·   5230 PARADIS   ·   Tlf. 55 52 09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TPA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936cf4d98143a8" /><Relationship Type="http://schemas.openxmlformats.org/officeDocument/2006/relationships/footer" Target="/word/footer1.xml" Id="R23f5788866c7484f" /></Relationships>
</file>