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99cc20b33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58d99d3fa434a"/>
      <w:footerReference xmlns:r="http://schemas.openxmlformats.org/officeDocument/2006/relationships" w:type="default" r:id="Rccf4b0a0dcf7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IBEN FINANS AS   ·   Org.nr 989 172 352   ·   Ole Jullums gate 5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58d99d3fa434a" /><Relationship Type="http://schemas.openxmlformats.org/officeDocument/2006/relationships/footer" Target="/word/footer1.xml" Id="Rccf4b0a0dcf74b0f" /></Relationships>
</file>