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2b5e20145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b8130c99ee72455b"/>
      <w:footerReference xmlns:r="http://schemas.openxmlformats.org/officeDocument/2006/relationships" w:type="default" r:id="R4259605d1efd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30c99ee72455b" /><Relationship Type="http://schemas.openxmlformats.org/officeDocument/2006/relationships/footer" Target="/word/footer1.xml" Id="R4259605d1efd4be0" /></Relationships>
</file>