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cec587a63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22532e472a7d4d5b"/>
      <w:footerReference xmlns:r="http://schemas.openxmlformats.org/officeDocument/2006/relationships" w:type="default" r:id="Ra7a4bb815ae7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32e472a7d4d5b" /><Relationship Type="http://schemas.openxmlformats.org/officeDocument/2006/relationships/footer" Target="/word/footer1.xml" Id="Ra7a4bb815ae74cba" /></Relationships>
</file>