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b31732fb1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 + TO AS</w:t>
      </w:r>
    </w:p>
    <w:sectPr>
      <w:headerReference xmlns:r="http://schemas.openxmlformats.org/officeDocument/2006/relationships" w:type="default" r:id="Rd2c3868ecab04fa0"/>
      <w:footerReference xmlns:r="http://schemas.openxmlformats.org/officeDocument/2006/relationships" w:type="default" r:id="R672aca7cf861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 + TO AS   ·   Org.nr 989 170 651   ·   Norrkøpingveien 4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 +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3868ecab04fa0" /><Relationship Type="http://schemas.openxmlformats.org/officeDocument/2006/relationships/footer" Target="/word/footer1.xml" Id="R672aca7cf86143d5" /></Relationships>
</file>