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254df08cc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13ea57c7d4f26"/>
      <w:footerReference xmlns:r="http://schemas.openxmlformats.org/officeDocument/2006/relationships" w:type="default" r:id="Re92eca9ced30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13ea57c7d4f26" /><Relationship Type="http://schemas.openxmlformats.org/officeDocument/2006/relationships/footer" Target="/word/footer1.xml" Id="Re92eca9ced3046f8" /></Relationships>
</file>