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a4ffe1c46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fae950c32f384ae0"/>
      <w:footerReference xmlns:r="http://schemas.openxmlformats.org/officeDocument/2006/relationships" w:type="default" r:id="Rb645f130682e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950c32f384ae0" /><Relationship Type="http://schemas.openxmlformats.org/officeDocument/2006/relationships/footer" Target="/word/footer1.xml" Id="Rb645f130682e4a14" /></Relationships>
</file>