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a83ce8f86e4ef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Nesbru,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JAROTECH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JAROTECH HOLDING AS</w:t>
      </w:r>
    </w:p>
    <w:sectPr>
      <w:headerReference xmlns:r="http://schemas.openxmlformats.org/officeDocument/2006/relationships" w:type="default" r:id="R07b6561844334b52"/>
      <w:footerReference xmlns:r="http://schemas.openxmlformats.org/officeDocument/2006/relationships" w:type="default" r:id="R784c1becb09f48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JAROTECH HOLDING AS   ·   Org.nr 989 161 113   ·   Holmquistveien 9   ·   1394 NESBRU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JAROTECH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b6561844334b52" /><Relationship Type="http://schemas.openxmlformats.org/officeDocument/2006/relationships/footer" Target="/word/footer1.xml" Id="R784c1becb09f48bc" /></Relationships>
</file>