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333dd4fdd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7677122634eb4"/>
      <w:footerReference xmlns:r="http://schemas.openxmlformats.org/officeDocument/2006/relationships" w:type="default" r:id="R5e7bbdc4b2ff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FINNE INVEST AS   ·   Org.nr 989 160 605   ·   Eidsvågveien 102   ·   5104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7677122634eb4" /><Relationship Type="http://schemas.openxmlformats.org/officeDocument/2006/relationships/footer" Target="/word/footer1.xml" Id="R5e7bbdc4b2ff4080" /></Relationships>
</file>