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64d043a68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b8db71a1de2144e1"/>
      <w:footerReference xmlns:r="http://schemas.openxmlformats.org/officeDocument/2006/relationships" w:type="default" r:id="Rb25d5f4435d4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b71a1de2144e1" /><Relationship Type="http://schemas.openxmlformats.org/officeDocument/2006/relationships/footer" Target="/word/footer1.xml" Id="Rb25d5f4435d4408a" /></Relationships>
</file>