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d5b58b5ef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4c898efe247a3"/>
      <w:footerReference xmlns:r="http://schemas.openxmlformats.org/officeDocument/2006/relationships" w:type="default" r:id="R701a24a65562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4c898efe247a3" /><Relationship Type="http://schemas.openxmlformats.org/officeDocument/2006/relationships/footer" Target="/word/footer1.xml" Id="R701a24a65562488e" /></Relationships>
</file>