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c802ec606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b8570f81c491a"/>
      <w:footerReference xmlns:r="http://schemas.openxmlformats.org/officeDocument/2006/relationships" w:type="default" r:id="R0255e1de95c347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ALTO HOLDING AS   ·   Org.nr 989 148 826   ·   Kontinentalvegen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b8570f81c491a" /><Relationship Type="http://schemas.openxmlformats.org/officeDocument/2006/relationships/footer" Target="/word/footer1.xml" Id="R0255e1de95c347bf" /></Relationships>
</file>