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74ae6ccc3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GAZELLE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GAZELLE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62331f0d74c55"/>
      <w:footerReference xmlns:r="http://schemas.openxmlformats.org/officeDocument/2006/relationships" w:type="default" r:id="R7d40eb32983e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GAZELLE DEVELOPMENT AS   ·   Org.nr 989 148 265   ·   Gomperudgata 66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GAZELLE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62331f0d74c55" /><Relationship Type="http://schemas.openxmlformats.org/officeDocument/2006/relationships/footer" Target="/word/footer1.xml" Id="R7d40eb32983e40ad" /></Relationships>
</file>