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7fc7bfa18b45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KSB HOLDING AS</w:t>
      </w:r>
    </w:p>
    <w:sectPr>
      <w:headerReference xmlns:r="http://schemas.openxmlformats.org/officeDocument/2006/relationships" w:type="default" r:id="R26228139b1e04463"/>
      <w:footerReference xmlns:r="http://schemas.openxmlformats.org/officeDocument/2006/relationships" w:type="default" r:id="Re7bdf5f4b82149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KSB HOLDING AS   ·   Org.nr 989 143 565   ·   Vestre Braarudgate 2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228139b1e04463" /><Relationship Type="http://schemas.openxmlformats.org/officeDocument/2006/relationships/footer" Target="/word/footer1.xml" Id="Re7bdf5f4b8214964" /></Relationships>
</file>