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84f62e8be42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KSB HOLDING AS</w:t>
      </w:r>
    </w:p>
    <w:sectPr>
      <w:headerReference xmlns:r="http://schemas.openxmlformats.org/officeDocument/2006/relationships" w:type="default" r:id="R55ec1063db3843b9"/>
      <w:footerReference xmlns:r="http://schemas.openxmlformats.org/officeDocument/2006/relationships" w:type="default" r:id="R6372a2135a8948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KSB HOLDING AS   ·   Org.nr 989 143 565   ·   Vestre Braarudgate 2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c1063db3843b9" /><Relationship Type="http://schemas.openxmlformats.org/officeDocument/2006/relationships/footer" Target="/word/footer1.xml" Id="R6372a2135a89489d" /></Relationships>
</file>